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FB" w:rsidRPr="008E6AFB" w:rsidRDefault="008E6AFB" w:rsidP="008E6AFB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center"/>
        <w:rPr>
          <w:rFonts w:ascii="Times New Roman" w:hAnsi="Times New Roman"/>
          <w:b/>
          <w:szCs w:val="24"/>
          <w:lang w:val="fr-CA"/>
        </w:rPr>
      </w:pPr>
      <w:r w:rsidRPr="008E6AFB">
        <w:rPr>
          <w:rFonts w:ascii="Times New Roman" w:hAnsi="Times New Roman"/>
          <w:b/>
          <w:szCs w:val="24"/>
          <w:lang w:val="fr-CA"/>
        </w:rPr>
        <w:t>Grille 3.19 : Identification des arguments négatifs à contrer</w:t>
      </w:r>
    </w:p>
    <w:p w:rsidR="008E6AFB" w:rsidRPr="00BF5D8E" w:rsidRDefault="008E6AFB" w:rsidP="008E6AFB">
      <w:pPr>
        <w:widowControl/>
        <w:tabs>
          <w:tab w:val="left" w:pos="-1152"/>
          <w:tab w:val="left" w:pos="-720"/>
          <w:tab w:val="left" w:pos="0"/>
          <w:tab w:val="left" w:pos="360"/>
        </w:tabs>
        <w:spacing w:line="360" w:lineRule="auto"/>
        <w:jc w:val="both"/>
        <w:rPr>
          <w:rFonts w:ascii="Times New Roman" w:hAnsi="Times New Roman"/>
          <w:sz w:val="22"/>
          <w:lang w:val="fr-CA"/>
        </w:rPr>
      </w:pPr>
    </w:p>
    <w:tbl>
      <w:tblPr>
        <w:tblW w:w="9358" w:type="dxa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1197"/>
        <w:gridCol w:w="2340"/>
        <w:gridCol w:w="4053"/>
        <w:gridCol w:w="1768"/>
      </w:tblGrid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8E6AFB" w:rsidRDefault="008E6AFB" w:rsidP="003D3DCE">
            <w:pPr>
              <w:spacing w:line="201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8E6AFB" w:rsidRPr="008E6AFB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8E6AFB">
              <w:rPr>
                <w:rFonts w:ascii="Times New Roman" w:hAnsi="Times New Roman"/>
                <w:b/>
                <w:szCs w:val="24"/>
                <w:lang w:val="fr-CA"/>
              </w:rPr>
              <w:t>Acteur</w:t>
            </w:r>
          </w:p>
        </w:tc>
        <w:tc>
          <w:tcPr>
            <w:tcW w:w="2340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8E6AFB" w:rsidRDefault="008E6AFB" w:rsidP="003D3DCE">
            <w:pPr>
              <w:spacing w:line="201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8E6AFB" w:rsidRPr="008E6AFB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8E6AFB">
              <w:rPr>
                <w:rFonts w:ascii="Times New Roman" w:hAnsi="Times New Roman"/>
                <w:b/>
                <w:szCs w:val="24"/>
                <w:lang w:val="fr-CA"/>
              </w:rPr>
              <w:t>Argument négatif</w:t>
            </w:r>
          </w:p>
        </w:tc>
        <w:tc>
          <w:tcPr>
            <w:tcW w:w="4053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8E6AFB" w:rsidRDefault="008E6AFB" w:rsidP="003D3DCE">
            <w:pPr>
              <w:spacing w:line="201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8E6AFB" w:rsidRPr="008E6AFB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8E6AFB">
              <w:rPr>
                <w:rFonts w:ascii="Times New Roman" w:hAnsi="Times New Roman"/>
                <w:b/>
                <w:szCs w:val="24"/>
                <w:lang w:val="fr-CA"/>
              </w:rPr>
              <w:t>Éléments pour le contrer</w:t>
            </w:r>
          </w:p>
        </w:tc>
        <w:tc>
          <w:tcPr>
            <w:tcW w:w="1768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8E6AFB" w:rsidRDefault="008E6AFB" w:rsidP="003D3DCE">
            <w:pPr>
              <w:spacing w:line="201" w:lineRule="exact"/>
              <w:rPr>
                <w:rFonts w:ascii="Times New Roman" w:hAnsi="Times New Roman"/>
                <w:szCs w:val="24"/>
                <w:lang w:val="fr-CA"/>
              </w:rPr>
            </w:pPr>
          </w:p>
          <w:p w:rsidR="008E6AFB" w:rsidRPr="008E6AFB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8E6AFB">
              <w:rPr>
                <w:rFonts w:ascii="Times New Roman" w:hAnsi="Times New Roman"/>
                <w:b/>
                <w:szCs w:val="24"/>
                <w:lang w:val="fr-CA"/>
              </w:rPr>
              <w:t xml:space="preserve">Recherche requise ? </w:t>
            </w: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sz w:val="22"/>
                <w:lang w:val="fr-CA"/>
              </w:rPr>
            </w:pPr>
          </w:p>
        </w:tc>
      </w:tr>
      <w:tr w:rsidR="008E6AFB" w:rsidRPr="00BF5D8E" w:rsidTr="008E6AFB">
        <w:tblPrEx>
          <w:tblCellMar>
            <w:top w:w="0" w:type="dxa"/>
            <w:bottom w:w="0" w:type="dxa"/>
          </w:tblCellMar>
        </w:tblPrEx>
        <w:tc>
          <w:tcPr>
            <w:tcW w:w="1197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4053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sz w:val="22"/>
                <w:lang w:val="fr-CA"/>
              </w:rPr>
            </w:pPr>
          </w:p>
        </w:tc>
        <w:tc>
          <w:tcPr>
            <w:tcW w:w="1768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8E6AFB" w:rsidRPr="00BF5D8E" w:rsidRDefault="008E6AFB" w:rsidP="003D3DCE">
            <w:pPr>
              <w:spacing w:line="163" w:lineRule="exact"/>
              <w:rPr>
                <w:rFonts w:ascii="Times New Roman" w:hAnsi="Times New Roman"/>
                <w:sz w:val="22"/>
                <w:lang w:val="fr-CA"/>
              </w:rPr>
            </w:pPr>
          </w:p>
          <w:p w:rsidR="008E6AFB" w:rsidRPr="00BF5D8E" w:rsidRDefault="008E6AFB" w:rsidP="003D3DCE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sz w:val="22"/>
                <w:lang w:val="fr-CA"/>
              </w:rPr>
            </w:pPr>
          </w:p>
        </w:tc>
      </w:tr>
    </w:tbl>
    <w:p w:rsidR="008E6AFB" w:rsidRPr="00BF5D8E" w:rsidRDefault="008E6AFB" w:rsidP="008E6AFB">
      <w:pPr>
        <w:keepLines/>
        <w:widowControl/>
        <w:tabs>
          <w:tab w:val="left" w:pos="-1152"/>
          <w:tab w:val="left" w:pos="-720"/>
          <w:tab w:val="left" w:pos="0"/>
          <w:tab w:val="left" w:pos="360"/>
        </w:tabs>
        <w:jc w:val="both"/>
        <w:rPr>
          <w:rFonts w:ascii="Times New Roman" w:hAnsi="Times New Roman"/>
          <w:sz w:val="22"/>
          <w:lang w:val="fr-CA"/>
        </w:rPr>
      </w:pPr>
    </w:p>
    <w:p w:rsidR="003F21C6" w:rsidRDefault="003F21C6"/>
    <w:sectPr w:rsidR="003F21C6" w:rsidSect="003F21C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compat/>
  <w:rsids>
    <w:rsidRoot w:val="008E6AFB"/>
    <w:rsid w:val="003F21C6"/>
    <w:rsid w:val="008E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FB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</dc:creator>
  <cp:lastModifiedBy>Véronique</cp:lastModifiedBy>
  <cp:revision>1</cp:revision>
  <dcterms:created xsi:type="dcterms:W3CDTF">2010-09-18T16:41:00Z</dcterms:created>
  <dcterms:modified xsi:type="dcterms:W3CDTF">2010-09-18T16:42:00Z</dcterms:modified>
</cp:coreProperties>
</file>